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0001962731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7"/>
        <w:gridCol w:w="3048"/>
      </w:tblGrid>
      <w:tr>
        <w:trPr/>
        <w:tc>
          <w:tcPr>
            <w:tcW w:w="7157" w:type="dxa"/>
            <w:tcBorders/>
            <w:vAlign w:val="center"/>
          </w:tcPr>
          <w:p>
            <w:pPr>
              <w:pStyle w:val="TableContents"/>
              <w:bidi w:val="0"/>
              <w:spacing w:before="0" w:after="283"/>
              <w:jc w:val="left"/>
              <w:rPr/>
            </w:pPr>
            <w:r>
              <w:rPr/>
              <w:t>Name of Issuer</w:t>
            </w:r>
          </w:p>
        </w:tc>
        <w:tc>
          <w:tcPr>
            <w:tcW w:w="3048" w:type="dxa"/>
            <w:tcBorders/>
            <w:vAlign w:val="center"/>
          </w:tcPr>
          <w:p>
            <w:pPr>
              <w:pStyle w:val="TableContents"/>
              <w:bidi w:val="0"/>
              <w:spacing w:before="0" w:after="0"/>
              <w:jc w:val="left"/>
              <w:rPr/>
            </w:pPr>
            <w:r>
              <w:rPr/>
              <w:t>SHOPIFY INC.</w:t>
            </w:r>
          </w:p>
        </w:tc>
      </w:tr>
      <w:tr>
        <w:trPr/>
        <w:tc>
          <w:tcPr>
            <w:tcW w:w="7157" w:type="dxa"/>
            <w:tcBorders/>
            <w:vAlign w:val="center"/>
          </w:tcPr>
          <w:p>
            <w:pPr>
              <w:pStyle w:val="TableContents"/>
              <w:bidi w:val="0"/>
              <w:spacing w:before="0" w:after="283"/>
              <w:jc w:val="left"/>
              <w:rPr/>
            </w:pPr>
            <w:r>
              <w:rPr/>
              <w:t>SEC File Number</w:t>
            </w:r>
          </w:p>
        </w:tc>
        <w:tc>
          <w:tcPr>
            <w:tcW w:w="3048" w:type="dxa"/>
            <w:tcBorders/>
            <w:vAlign w:val="center"/>
          </w:tcPr>
          <w:p>
            <w:pPr>
              <w:pStyle w:val="TableContents"/>
              <w:bidi w:val="0"/>
              <w:spacing w:before="0" w:after="0"/>
              <w:jc w:val="left"/>
              <w:rPr/>
            </w:pPr>
            <w:r>
              <w:rPr/>
              <w:t>001-37400</w:t>
            </w:r>
          </w:p>
        </w:tc>
      </w:tr>
      <w:tr>
        <w:trPr/>
        <w:tc>
          <w:tcPr>
            <w:tcW w:w="7157" w:type="dxa"/>
            <w:tcBorders/>
            <w:vAlign w:val="center"/>
          </w:tcPr>
          <w:p>
            <w:pPr>
              <w:pStyle w:val="TableContents"/>
              <w:bidi w:val="0"/>
              <w:spacing w:before="0" w:after="283"/>
              <w:jc w:val="left"/>
              <w:rPr/>
            </w:pPr>
            <w:r>
              <w:rPr/>
              <w:t>Address of Issuer</w:t>
            </w:r>
          </w:p>
        </w:tc>
        <w:tc>
          <w:tcPr>
            <w:tcW w:w="3048" w:type="dxa"/>
            <w:tcBorders/>
            <w:vAlign w:val="center"/>
          </w:tcPr>
          <w:p>
            <w:pPr>
              <w:pStyle w:val="TableContents"/>
              <w:bidi w:val="0"/>
              <w:spacing w:before="0" w:after="0"/>
              <w:jc w:val="left"/>
              <w:rPr/>
            </w:pPr>
            <w:r>
              <w:rPr/>
              <w:t>8488 Rozita Lee Ave</w:t>
              <w:br/>
              <w:t>Bldg 3 Suite 100</w:t>
              <w:br/>
              <w:t>Las Vegas</w:t>
              <w:br/>
              <w:t xml:space="preserve">NEVADA </w:t>
              <w:br/>
              <w:t>89113</w:t>
            </w:r>
          </w:p>
        </w:tc>
      </w:tr>
      <w:tr>
        <w:trPr/>
        <w:tc>
          <w:tcPr>
            <w:tcW w:w="7157" w:type="dxa"/>
            <w:tcBorders/>
            <w:vAlign w:val="center"/>
          </w:tcPr>
          <w:p>
            <w:pPr>
              <w:pStyle w:val="TableContents"/>
              <w:bidi w:val="0"/>
              <w:spacing w:before="0" w:after="283"/>
              <w:jc w:val="left"/>
              <w:rPr/>
            </w:pPr>
            <w:r>
              <w:rPr/>
              <w:t>Phone</w:t>
            </w:r>
          </w:p>
        </w:tc>
        <w:tc>
          <w:tcPr>
            <w:tcW w:w="3048" w:type="dxa"/>
            <w:tcBorders/>
            <w:vAlign w:val="center"/>
          </w:tcPr>
          <w:p>
            <w:pPr>
              <w:pStyle w:val="TableContents"/>
              <w:bidi w:val="0"/>
              <w:spacing w:before="0" w:after="0"/>
              <w:jc w:val="left"/>
              <w:rPr/>
            </w:pPr>
            <w:r>
              <w:rPr/>
              <w:t>(613) 241-2828</w:t>
            </w:r>
          </w:p>
        </w:tc>
      </w:tr>
      <w:tr>
        <w:trPr/>
        <w:tc>
          <w:tcPr>
            <w:tcW w:w="7157" w:type="dxa"/>
            <w:tcBorders/>
            <w:vAlign w:val="center"/>
          </w:tcPr>
          <w:p>
            <w:pPr>
              <w:pStyle w:val="TableContents"/>
              <w:bidi w:val="0"/>
              <w:spacing w:before="0" w:after="283"/>
              <w:jc w:val="left"/>
              <w:rPr/>
            </w:pPr>
            <w:r>
              <w:rPr/>
              <w:t>Name of Person for Whose Account the Securities are To Be Sold</w:t>
            </w:r>
          </w:p>
        </w:tc>
        <w:tc>
          <w:tcPr>
            <w:tcW w:w="3048" w:type="dxa"/>
            <w:tcBorders/>
            <w:vAlign w:val="center"/>
          </w:tcPr>
          <w:p>
            <w:pPr>
              <w:pStyle w:val="TableContents"/>
              <w:bidi w:val="0"/>
              <w:spacing w:before="0" w:after="0"/>
              <w:jc w:val="left"/>
              <w:rPr/>
            </w:pPr>
            <w:r>
              <w:rPr/>
              <w:t>JESSICA HERTZ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7" w:type="dxa"/>
            <w:tcBorders/>
            <w:vAlign w:val="center"/>
          </w:tcPr>
          <w:p>
            <w:pPr>
              <w:pStyle w:val="TableContents"/>
              <w:bidi w:val="0"/>
              <w:spacing w:before="0" w:after="283"/>
              <w:jc w:val="left"/>
              <w:rPr/>
            </w:pPr>
            <w:r>
              <w:rPr/>
              <w:t>Relationship to Issuer</w:t>
            </w:r>
          </w:p>
        </w:tc>
        <w:tc>
          <w:tcPr>
            <w:tcW w:w="30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85"/>
        <w:gridCol w:w="1464"/>
        <w:gridCol w:w="1146"/>
        <w:gridCol w:w="1439"/>
        <w:gridCol w:w="1532"/>
        <w:gridCol w:w="1555"/>
        <w:gridCol w:w="1384"/>
      </w:tblGrid>
      <w:tr>
        <w:trPr/>
        <w:tc>
          <w:tcPr>
            <w:tcW w:w="1685" w:type="dxa"/>
            <w:tcBorders/>
            <w:vAlign w:val="center"/>
          </w:tcPr>
          <w:p>
            <w:pPr>
              <w:pStyle w:val="TableHeading"/>
              <w:suppressLineNumbers/>
              <w:bidi w:val="0"/>
              <w:spacing w:before="0" w:after="283"/>
              <w:jc w:val="center"/>
              <w:rPr/>
            </w:pPr>
            <w:r>
              <w:rPr/>
              <w:t>Title of the Class of Securities To Be Sold</w:t>
            </w:r>
          </w:p>
        </w:tc>
        <w:tc>
          <w:tcPr>
            <w:tcW w:w="1464"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439"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685" w:type="dxa"/>
            <w:tcBorders/>
            <w:vAlign w:val="center"/>
          </w:tcPr>
          <w:p>
            <w:pPr>
              <w:pStyle w:val="TableContents"/>
              <w:bidi w:val="0"/>
              <w:spacing w:before="0" w:after="283"/>
              <w:jc w:val="left"/>
              <w:rPr/>
            </w:pPr>
            <w:r>
              <w:rPr/>
              <w:t>Class A Subordinate Voting Shares</w:t>
            </w:r>
          </w:p>
        </w:tc>
        <w:tc>
          <w:tcPr>
            <w:tcW w:w="146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6" w:type="dxa"/>
            <w:tcBorders/>
            <w:vAlign w:val="center"/>
          </w:tcPr>
          <w:p>
            <w:pPr>
              <w:pStyle w:val="TableContents"/>
              <w:bidi w:val="0"/>
              <w:spacing w:before="0" w:after="283"/>
              <w:jc w:val="left"/>
              <w:rPr/>
            </w:pPr>
            <w:r>
              <w:rPr/>
              <w:t>10394</w:t>
            </w:r>
          </w:p>
        </w:tc>
        <w:tc>
          <w:tcPr>
            <w:tcW w:w="1439" w:type="dxa"/>
            <w:tcBorders/>
            <w:vAlign w:val="center"/>
          </w:tcPr>
          <w:p>
            <w:pPr>
              <w:pStyle w:val="TableContents"/>
              <w:bidi w:val="0"/>
              <w:spacing w:before="0" w:after="283"/>
              <w:jc w:val="left"/>
              <w:rPr/>
            </w:pPr>
            <w:r>
              <w:rPr/>
              <w:t>1606337.61</w:t>
            </w:r>
          </w:p>
        </w:tc>
        <w:tc>
          <w:tcPr>
            <w:tcW w:w="1532" w:type="dxa"/>
            <w:tcBorders/>
            <w:vAlign w:val="center"/>
          </w:tcPr>
          <w:p>
            <w:pPr>
              <w:pStyle w:val="TableContents"/>
              <w:bidi w:val="0"/>
              <w:spacing w:before="0" w:after="283"/>
              <w:jc w:val="left"/>
              <w:rPr/>
            </w:pPr>
            <w:r>
              <w:rPr/>
              <w:t>1208570347</w:t>
            </w:r>
          </w:p>
        </w:tc>
        <w:tc>
          <w:tcPr>
            <w:tcW w:w="1555" w:type="dxa"/>
            <w:tcBorders/>
            <w:vAlign w:val="center"/>
          </w:tcPr>
          <w:p>
            <w:pPr>
              <w:pStyle w:val="TableContents"/>
              <w:bidi w:val="0"/>
              <w:spacing w:before="0" w:after="283"/>
              <w:jc w:val="left"/>
              <w:rPr/>
            </w:pPr>
            <w:r>
              <w:rPr/>
              <w:t>08/27/2026</w:t>
            </w:r>
          </w:p>
        </w:tc>
        <w:tc>
          <w:tcPr>
            <w:tcW w:w="138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2"/>
        <w:gridCol w:w="1110"/>
        <w:gridCol w:w="1443"/>
        <w:gridCol w:w="1162"/>
        <w:gridCol w:w="518"/>
        <w:gridCol w:w="1110"/>
        <w:gridCol w:w="1159"/>
        <w:gridCol w:w="1051"/>
        <w:gridCol w:w="1300"/>
      </w:tblGrid>
      <w:tr>
        <w:trPr/>
        <w:tc>
          <w:tcPr>
            <w:tcW w:w="1352"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12/29/2025</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68</w:t>
            </w:r>
          </w:p>
        </w:tc>
        <w:tc>
          <w:tcPr>
            <w:tcW w:w="1051" w:type="dxa"/>
            <w:tcBorders/>
            <w:vAlign w:val="center"/>
          </w:tcPr>
          <w:p>
            <w:pPr>
              <w:pStyle w:val="TableContents"/>
              <w:bidi w:val="0"/>
              <w:spacing w:before="0" w:after="283"/>
              <w:jc w:val="left"/>
              <w:rPr/>
            </w:pPr>
            <w:r>
              <w:rPr/>
              <w:t>12/29/2025</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12/29/2025</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84</w:t>
            </w:r>
          </w:p>
        </w:tc>
        <w:tc>
          <w:tcPr>
            <w:tcW w:w="1051" w:type="dxa"/>
            <w:tcBorders/>
            <w:vAlign w:val="center"/>
          </w:tcPr>
          <w:p>
            <w:pPr>
              <w:pStyle w:val="TableContents"/>
              <w:bidi w:val="0"/>
              <w:spacing w:before="0" w:after="283"/>
              <w:jc w:val="left"/>
              <w:rPr/>
            </w:pPr>
            <w:r>
              <w:rPr/>
              <w:t>12/29/2025</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12/29/2025</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305</w:t>
            </w:r>
          </w:p>
        </w:tc>
        <w:tc>
          <w:tcPr>
            <w:tcW w:w="1051" w:type="dxa"/>
            <w:tcBorders/>
            <w:vAlign w:val="center"/>
          </w:tcPr>
          <w:p>
            <w:pPr>
              <w:pStyle w:val="TableContents"/>
              <w:bidi w:val="0"/>
              <w:spacing w:before="0" w:after="283"/>
              <w:jc w:val="left"/>
              <w:rPr/>
            </w:pPr>
            <w:r>
              <w:rPr/>
              <w:t>12/29/2025</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12/29/2025</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1455</w:t>
            </w:r>
          </w:p>
        </w:tc>
        <w:tc>
          <w:tcPr>
            <w:tcW w:w="1051" w:type="dxa"/>
            <w:tcBorders/>
            <w:vAlign w:val="center"/>
          </w:tcPr>
          <w:p>
            <w:pPr>
              <w:pStyle w:val="TableContents"/>
              <w:bidi w:val="0"/>
              <w:spacing w:before="0" w:after="283"/>
              <w:jc w:val="left"/>
              <w:rPr/>
            </w:pPr>
            <w:r>
              <w:rPr/>
              <w:t>12/29/2025</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01/28/2026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373</w:t>
            </w:r>
          </w:p>
        </w:tc>
        <w:tc>
          <w:tcPr>
            <w:tcW w:w="1051" w:type="dxa"/>
            <w:tcBorders/>
            <w:vAlign w:val="center"/>
          </w:tcPr>
          <w:p>
            <w:pPr>
              <w:pStyle w:val="TableContents"/>
              <w:bidi w:val="0"/>
              <w:spacing w:before="0" w:after="283"/>
              <w:jc w:val="left"/>
              <w:rPr/>
            </w:pPr>
            <w:r>
              <w:rPr/>
              <w:t>01/28/2026</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01/28/2026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1487</w:t>
            </w:r>
          </w:p>
        </w:tc>
        <w:tc>
          <w:tcPr>
            <w:tcW w:w="1051" w:type="dxa"/>
            <w:tcBorders/>
            <w:vAlign w:val="center"/>
          </w:tcPr>
          <w:p>
            <w:pPr>
              <w:pStyle w:val="TableContents"/>
              <w:bidi w:val="0"/>
              <w:spacing w:before="0" w:after="283"/>
              <w:jc w:val="left"/>
              <w:rPr/>
            </w:pPr>
            <w:r>
              <w:rPr/>
              <w:t>01/28/2026</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07/28/2026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37</w:t>
            </w:r>
          </w:p>
        </w:tc>
        <w:tc>
          <w:tcPr>
            <w:tcW w:w="1051" w:type="dxa"/>
            <w:tcBorders/>
            <w:vAlign w:val="center"/>
          </w:tcPr>
          <w:p>
            <w:pPr>
              <w:pStyle w:val="TableContents"/>
              <w:bidi w:val="0"/>
              <w:spacing w:before="0" w:after="283"/>
              <w:jc w:val="left"/>
              <w:rPr/>
            </w:pPr>
            <w:r>
              <w:rPr/>
              <w:t>07/28/2026</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07/28/2026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1140</w:t>
            </w:r>
          </w:p>
        </w:tc>
        <w:tc>
          <w:tcPr>
            <w:tcW w:w="1051" w:type="dxa"/>
            <w:tcBorders/>
            <w:vAlign w:val="center"/>
          </w:tcPr>
          <w:p>
            <w:pPr>
              <w:pStyle w:val="TableContents"/>
              <w:bidi w:val="0"/>
              <w:spacing w:before="0" w:after="283"/>
              <w:jc w:val="left"/>
              <w:rPr/>
            </w:pPr>
            <w:r>
              <w:rPr/>
              <w:t>07/28/2026</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07/28/2026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2595</w:t>
            </w:r>
          </w:p>
        </w:tc>
        <w:tc>
          <w:tcPr>
            <w:tcW w:w="1051" w:type="dxa"/>
            <w:tcBorders/>
            <w:vAlign w:val="center"/>
          </w:tcPr>
          <w:p>
            <w:pPr>
              <w:pStyle w:val="TableContents"/>
              <w:bidi w:val="0"/>
              <w:spacing w:before="0" w:after="283"/>
              <w:jc w:val="left"/>
              <w:rPr/>
            </w:pPr>
            <w:r>
              <w:rPr/>
              <w:t>07/28/2026</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03/09/2026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364</w:t>
            </w:r>
          </w:p>
        </w:tc>
        <w:tc>
          <w:tcPr>
            <w:tcW w:w="1051" w:type="dxa"/>
            <w:tcBorders/>
            <w:vAlign w:val="center"/>
          </w:tcPr>
          <w:p>
            <w:pPr>
              <w:pStyle w:val="TableContents"/>
              <w:bidi w:val="0"/>
              <w:spacing w:before="0" w:after="283"/>
              <w:jc w:val="left"/>
              <w:rPr/>
            </w:pPr>
            <w:r>
              <w:rPr/>
              <w:t>03/09/2026</w:t>
            </w:r>
          </w:p>
        </w:tc>
        <w:tc>
          <w:tcPr>
            <w:tcW w:w="1300" w:type="dxa"/>
            <w:tcBorders/>
            <w:vAlign w:val="center"/>
          </w:tcPr>
          <w:p>
            <w:pPr>
              <w:pStyle w:val="TableContents"/>
              <w:bidi w:val="0"/>
              <w:spacing w:before="0" w:after="283"/>
              <w:jc w:val="left"/>
              <w:rPr/>
            </w:pPr>
            <w:r>
              <w:rPr/>
              <w:t>Not Applicable</w:t>
            </w:r>
          </w:p>
        </w:tc>
      </w:tr>
      <w:tr>
        <w:trPr/>
        <w:tc>
          <w:tcPr>
            <w:tcW w:w="1352" w:type="dxa"/>
            <w:tcBorders/>
            <w:vAlign w:val="center"/>
          </w:tcPr>
          <w:p>
            <w:pPr>
              <w:pStyle w:val="TableContents"/>
              <w:bidi w:val="0"/>
              <w:spacing w:before="0" w:after="283"/>
              <w:jc w:val="left"/>
              <w:rPr/>
            </w:pPr>
            <w:r>
              <w:rPr/>
              <w:t>Class A Subordinate Voting Shares</w:t>
            </w:r>
          </w:p>
        </w:tc>
        <w:tc>
          <w:tcPr>
            <w:tcW w:w="1110" w:type="dxa"/>
            <w:tcBorders/>
            <w:vAlign w:val="center"/>
          </w:tcPr>
          <w:p>
            <w:pPr>
              <w:pStyle w:val="TableContents"/>
              <w:bidi w:val="0"/>
              <w:spacing w:before="0" w:after="283"/>
              <w:jc w:val="left"/>
              <w:rPr/>
            </w:pPr>
            <w:r>
              <w:rPr/>
              <w:t>03/09/2026</w:t>
            </w:r>
          </w:p>
        </w:tc>
        <w:tc>
          <w:tcPr>
            <w:tcW w:w="1443" w:type="dxa"/>
            <w:tcBorders/>
            <w:vAlign w:val="center"/>
          </w:tcPr>
          <w:p>
            <w:pPr>
              <w:pStyle w:val="TableContents"/>
              <w:bidi w:val="0"/>
              <w:spacing w:before="0" w:after="283"/>
              <w:jc w:val="left"/>
              <w:rPr/>
            </w:pPr>
            <w:r>
              <w:rPr/>
              <w:t>Restricted Stock Vesting Under a Registered Plan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2486</w:t>
            </w:r>
          </w:p>
        </w:tc>
        <w:tc>
          <w:tcPr>
            <w:tcW w:w="1051" w:type="dxa"/>
            <w:tcBorders/>
            <w:vAlign w:val="center"/>
          </w:tcPr>
          <w:p>
            <w:pPr>
              <w:pStyle w:val="TableContents"/>
              <w:bidi w:val="0"/>
              <w:spacing w:before="0" w:after="283"/>
              <w:jc w:val="left"/>
              <w:rPr/>
            </w:pPr>
            <w:r>
              <w:rPr/>
              <w:t>03/09/2026</w:t>
            </w:r>
          </w:p>
        </w:tc>
        <w:tc>
          <w:tcPr>
            <w:tcW w:w="1300"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50"/>
        <w:gridCol w:w="5755"/>
      </w:tblGrid>
      <w:tr>
        <w:trPr/>
        <w:tc>
          <w:tcPr>
            <w:tcW w:w="4450" w:type="dxa"/>
            <w:tcBorders/>
            <w:vAlign w:val="center"/>
          </w:tcPr>
          <w:p>
            <w:pPr>
              <w:pStyle w:val="TableContents"/>
              <w:bidi w:val="0"/>
              <w:spacing w:before="0" w:after="283"/>
              <w:jc w:val="left"/>
              <w:rPr/>
            </w:pPr>
            <w:r>
              <w:rPr/>
              <w:t>Remarks</w:t>
            </w:r>
          </w:p>
        </w:tc>
        <w:tc>
          <w:tcPr>
            <w:tcW w:w="575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283"/>
              <w:jc w:val="left"/>
              <w:rPr/>
            </w:pPr>
            <w:r>
              <w:rPr/>
              <w:t>Date of Notice</w:t>
            </w:r>
          </w:p>
        </w:tc>
        <w:tc>
          <w:tcPr>
            <w:tcW w:w="5755"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0" w:type="dxa"/>
            <w:tcBorders/>
            <w:vAlign w:val="center"/>
          </w:tcPr>
          <w:p>
            <w:pPr>
              <w:pStyle w:val="TableContents"/>
              <w:bidi w:val="0"/>
              <w:spacing w:before="0" w:after="283"/>
              <w:jc w:val="left"/>
              <w:rPr/>
            </w:pPr>
            <w:r>
              <w:rPr/>
              <w:t>Signature</w:t>
            </w:r>
          </w:p>
        </w:tc>
        <w:tc>
          <w:tcPr>
            <w:tcW w:w="5755" w:type="dxa"/>
            <w:tcBorders/>
            <w:vAlign w:val="center"/>
          </w:tcPr>
          <w:p>
            <w:pPr>
              <w:pStyle w:val="TableContents"/>
              <w:bidi w:val="0"/>
              <w:spacing w:before="0" w:after="0"/>
              <w:jc w:val="left"/>
              <w:rPr/>
            </w:pPr>
            <w:r>
              <w:rPr/>
              <w:t>/s/ Jessica Rose Hertz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4119</Characters>
  <CharactersWithSpaces>4771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