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0001412645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4000</w:t>
            </w:r>
          </w:p>
        </w:tc>
        <w:tc>
          <w:tcPr>
            <w:tcW w:w="1375" w:type="dxa"/>
            <w:tcBorders/>
            <w:vAlign w:val="center"/>
          </w:tcPr>
          <w:p>
            <w:pPr>
              <w:pStyle w:val="TableContents"/>
              <w:bidi w:val="0"/>
              <w:spacing w:before="0" w:after="283"/>
              <w:jc w:val="left"/>
              <w:rPr/>
            </w:pPr>
            <w:r>
              <w:rPr/>
              <w:t>589760</w:t>
            </w:r>
          </w:p>
        </w:tc>
        <w:tc>
          <w:tcPr>
            <w:tcW w:w="1551" w:type="dxa"/>
            <w:tcBorders/>
            <w:vAlign w:val="center"/>
          </w:tcPr>
          <w:p>
            <w:pPr>
              <w:pStyle w:val="TableContents"/>
              <w:bidi w:val="0"/>
              <w:spacing w:before="0" w:after="283"/>
              <w:jc w:val="left"/>
              <w:rPr/>
            </w:pPr>
            <w:r>
              <w:rPr/>
              <w:t>1208570347</w:t>
            </w:r>
          </w:p>
        </w:tc>
        <w:tc>
          <w:tcPr>
            <w:tcW w:w="1566" w:type="dxa"/>
            <w:tcBorders/>
            <w:vAlign w:val="center"/>
          </w:tcPr>
          <w:p>
            <w:pPr>
              <w:pStyle w:val="TableContents"/>
              <w:bidi w:val="0"/>
              <w:spacing w:before="0" w:after="283"/>
              <w:jc w:val="left"/>
              <w:rPr/>
            </w:pPr>
            <w:r>
              <w:rPr/>
              <w:t>08/07/2026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08/07/2026</w:t>
            </w:r>
          </w:p>
        </w:tc>
        <w:tc>
          <w:tcPr>
            <w:tcW w:w="1465" w:type="dxa"/>
            <w:tcBorders/>
            <w:vAlign w:val="center"/>
          </w:tcPr>
          <w:p>
            <w:pPr>
              <w:pStyle w:val="TableContents"/>
              <w:bidi w:val="0"/>
              <w:spacing w:before="0" w:after="283"/>
              <w:jc w:val="left"/>
              <w:rPr/>
            </w:pPr>
            <w:r>
              <w:rPr/>
              <w:t>Exercise of Options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4000</w:t>
            </w:r>
          </w:p>
        </w:tc>
        <w:tc>
          <w:tcPr>
            <w:tcW w:w="1060" w:type="dxa"/>
            <w:tcBorders/>
            <w:vAlign w:val="center"/>
          </w:tcPr>
          <w:p>
            <w:pPr>
              <w:pStyle w:val="TableContents"/>
              <w:bidi w:val="0"/>
              <w:spacing w:before="0" w:after="283"/>
              <w:jc w:val="left"/>
              <w:rPr/>
            </w:pPr>
            <w:r>
              <w:rPr/>
              <w:t>08/07/2026</w:t>
            </w:r>
          </w:p>
        </w:tc>
        <w:tc>
          <w:tcPr>
            <w:tcW w:w="1192" w:type="dxa"/>
            <w:tcBorders/>
            <w:vAlign w:val="center"/>
          </w:tcPr>
          <w:p>
            <w:pPr>
              <w:pStyle w:val="TableContents"/>
              <w:bidi w:val="0"/>
              <w:spacing w:before="0" w:after="283"/>
              <w:jc w:val="left"/>
              <w:rPr/>
            </w:pPr>
            <w:r>
              <w:rPr/>
              <w:t>Exercise of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1"/>
        <w:gridCol w:w="3011"/>
        <w:gridCol w:w="934"/>
        <w:gridCol w:w="1548"/>
        <w:gridCol w:w="1831"/>
      </w:tblGrid>
      <w:tr>
        <w:trPr/>
        <w:tc>
          <w:tcPr>
            <w:tcW w:w="2881"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2881" w:type="dxa"/>
            <w:tcBorders/>
            <w:vAlign w:val="center"/>
          </w:tcPr>
          <w:p>
            <w:pPr>
              <w:pStyle w:val="TableContents"/>
              <w:bidi w:val="0"/>
              <w:spacing w:before="0" w:after="283"/>
              <w:jc w:val="left"/>
              <w:rPr/>
            </w:pPr>
            <w:r>
              <w:rPr/>
              <w:t>Gail Goodman</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06/30/2026</w:t>
            </w:r>
          </w:p>
        </w:tc>
        <w:tc>
          <w:tcPr>
            <w:tcW w:w="1548" w:type="dxa"/>
            <w:tcBorders/>
            <w:vAlign w:val="center"/>
          </w:tcPr>
          <w:p>
            <w:pPr>
              <w:pStyle w:val="TableContents"/>
              <w:bidi w:val="0"/>
              <w:spacing w:before="0" w:after="283"/>
              <w:jc w:val="left"/>
              <w:rPr/>
            </w:pPr>
            <w:r>
              <w:rPr/>
              <w:t>1000</w:t>
            </w:r>
          </w:p>
        </w:tc>
        <w:tc>
          <w:tcPr>
            <w:tcW w:w="1831" w:type="dxa"/>
            <w:tcBorders/>
            <w:vAlign w:val="center"/>
          </w:tcPr>
          <w:p>
            <w:pPr>
              <w:pStyle w:val="TableContents"/>
              <w:bidi w:val="0"/>
              <w:spacing w:before="0" w:after="283"/>
              <w:jc w:val="left"/>
              <w:rPr/>
            </w:pPr>
            <w:r>
              <w:rPr/>
              <w:t>113904.18</w:t>
            </w:r>
          </w:p>
        </w:tc>
      </w:tr>
      <w:tr>
        <w:trPr/>
        <w:tc>
          <w:tcPr>
            <w:tcW w:w="2881" w:type="dxa"/>
            <w:tcBorders/>
            <w:vAlign w:val="center"/>
          </w:tcPr>
          <w:p>
            <w:pPr>
              <w:pStyle w:val="TableContents"/>
              <w:bidi w:val="0"/>
              <w:spacing w:before="0" w:after="283"/>
              <w:jc w:val="left"/>
              <w:rPr/>
            </w:pPr>
            <w:r>
              <w:rPr/>
              <w:t>Gail Goodman</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06/30/2026</w:t>
            </w:r>
          </w:p>
        </w:tc>
        <w:tc>
          <w:tcPr>
            <w:tcW w:w="1548" w:type="dxa"/>
            <w:tcBorders/>
            <w:vAlign w:val="center"/>
          </w:tcPr>
          <w:p>
            <w:pPr>
              <w:pStyle w:val="TableContents"/>
              <w:bidi w:val="0"/>
              <w:spacing w:before="0" w:after="283"/>
              <w:jc w:val="left"/>
              <w:rPr/>
            </w:pPr>
            <w:r>
              <w:rPr/>
              <w:t>1000</w:t>
            </w:r>
          </w:p>
        </w:tc>
        <w:tc>
          <w:tcPr>
            <w:tcW w:w="1831" w:type="dxa"/>
            <w:tcBorders/>
            <w:vAlign w:val="center"/>
          </w:tcPr>
          <w:p>
            <w:pPr>
              <w:pStyle w:val="TableContents"/>
              <w:bidi w:val="0"/>
              <w:spacing w:before="0" w:after="283"/>
              <w:jc w:val="left"/>
              <w:rPr/>
            </w:pPr>
            <w:r>
              <w:rPr/>
              <w:t>113904.18</w:t>
            </w:r>
          </w:p>
        </w:tc>
      </w:tr>
      <w:tr>
        <w:trPr/>
        <w:tc>
          <w:tcPr>
            <w:tcW w:w="2881" w:type="dxa"/>
            <w:tcBorders/>
            <w:vAlign w:val="center"/>
          </w:tcPr>
          <w:p>
            <w:pPr>
              <w:pStyle w:val="TableContents"/>
              <w:bidi w:val="0"/>
              <w:spacing w:before="0" w:after="283"/>
              <w:jc w:val="left"/>
              <w:rPr/>
            </w:pPr>
            <w:r>
              <w:rPr/>
              <w:t>Gail Goodman</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07/28/2026</w:t>
            </w:r>
          </w:p>
        </w:tc>
        <w:tc>
          <w:tcPr>
            <w:tcW w:w="1548" w:type="dxa"/>
            <w:tcBorders/>
            <w:vAlign w:val="center"/>
          </w:tcPr>
          <w:p>
            <w:pPr>
              <w:pStyle w:val="TableContents"/>
              <w:bidi w:val="0"/>
              <w:spacing w:before="0" w:after="283"/>
              <w:jc w:val="left"/>
              <w:rPr/>
            </w:pPr>
            <w:r>
              <w:rPr/>
              <w:t>5000</w:t>
            </w:r>
          </w:p>
        </w:tc>
        <w:tc>
          <w:tcPr>
            <w:tcW w:w="1831" w:type="dxa"/>
            <w:tcBorders/>
            <w:vAlign w:val="center"/>
          </w:tcPr>
          <w:p>
            <w:pPr>
              <w:pStyle w:val="TableContents"/>
              <w:bidi w:val="0"/>
              <w:spacing w:before="0" w:after="283"/>
              <w:jc w:val="left"/>
              <w:rPr/>
            </w:pPr>
            <w:r>
              <w:rPr/>
              <w:t>648689.5</w:t>
            </w:r>
          </w:p>
        </w:tc>
      </w:tr>
      <w:tr>
        <w:trPr/>
        <w:tc>
          <w:tcPr>
            <w:tcW w:w="2881" w:type="dxa"/>
            <w:tcBorders/>
            <w:vAlign w:val="center"/>
          </w:tcPr>
          <w:p>
            <w:pPr>
              <w:pStyle w:val="TableContents"/>
              <w:bidi w:val="0"/>
              <w:spacing w:before="0" w:after="283"/>
              <w:jc w:val="left"/>
              <w:rPr/>
            </w:pPr>
            <w:r>
              <w:rPr/>
              <w:t>Gail Goodman</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08/05/2026</w:t>
            </w:r>
          </w:p>
        </w:tc>
        <w:tc>
          <w:tcPr>
            <w:tcW w:w="1548" w:type="dxa"/>
            <w:tcBorders/>
            <w:vAlign w:val="center"/>
          </w:tcPr>
          <w:p>
            <w:pPr>
              <w:pStyle w:val="TableContents"/>
              <w:bidi w:val="0"/>
              <w:spacing w:before="0" w:after="283"/>
              <w:jc w:val="left"/>
              <w:rPr/>
            </w:pPr>
            <w:r>
              <w:rPr/>
              <w:t>7650</w:t>
            </w:r>
          </w:p>
        </w:tc>
        <w:tc>
          <w:tcPr>
            <w:tcW w:w="1831" w:type="dxa"/>
            <w:tcBorders/>
            <w:vAlign w:val="center"/>
          </w:tcPr>
          <w:p>
            <w:pPr>
              <w:pStyle w:val="TableContents"/>
              <w:bidi w:val="0"/>
              <w:spacing w:before="0" w:after="283"/>
              <w:jc w:val="left"/>
              <w:rPr/>
            </w:pPr>
            <w:r>
              <w:rPr/>
              <w:t>1123008.75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0"/>
        <w:gridCol w:w="8505"/>
      </w:tblGrid>
      <w:tr>
        <w:trPr/>
        <w:tc>
          <w:tcPr>
            <w:tcW w:w="1700" w:type="dxa"/>
            <w:tcBorders/>
            <w:vAlign w:val="center"/>
          </w:tcPr>
          <w:p>
            <w:pPr>
              <w:pStyle w:val="TableContents"/>
              <w:bidi w:val="0"/>
              <w:spacing w:before="0" w:after="283"/>
              <w:jc w:val="left"/>
              <w:rPr/>
            </w:pPr>
            <w:r>
              <w:rPr/>
              <w:t>Remarks</w:t>
            </w:r>
          </w:p>
        </w:tc>
        <w:tc>
          <w:tcPr>
            <w:tcW w:w="8505" w:type="dxa"/>
            <w:tcBorders/>
            <w:vAlign w:val="center"/>
          </w:tcPr>
          <w:p>
            <w:pPr>
              <w:pStyle w:val="TableContents"/>
              <w:bidi w:val="0"/>
              <w:spacing w:before="0" w:after="0"/>
              <w:jc w:val="left"/>
              <w:rPr/>
            </w:pPr>
            <w:r>
              <w:rPr/>
              <w:t>Aggregate market value calculated using August 6, 2026 closing price of $147.44 per share. Number of shares outstanding as of July 31, 2026.</w:t>
            </w:r>
          </w:p>
        </w:tc>
      </w:tr>
      <w:tr>
        <w:trPr/>
        <w:tc>
          <w:tcPr>
            <w:tcW w:w="1700" w:type="dxa"/>
            <w:tcBorders/>
            <w:vAlign w:val="center"/>
          </w:tcPr>
          <w:p>
            <w:pPr>
              <w:pStyle w:val="TableContents"/>
              <w:bidi w:val="0"/>
              <w:spacing w:before="0" w:after="283"/>
              <w:jc w:val="left"/>
              <w:rPr/>
            </w:pPr>
            <w:r>
              <w:rPr/>
              <w:t>Date of Notice</w:t>
            </w:r>
          </w:p>
        </w:tc>
        <w:tc>
          <w:tcPr>
            <w:tcW w:w="8505"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0" w:type="dxa"/>
            <w:tcBorders/>
            <w:vAlign w:val="center"/>
          </w:tcPr>
          <w:p>
            <w:pPr>
              <w:pStyle w:val="TableContents"/>
              <w:bidi w:val="0"/>
              <w:spacing w:before="0" w:after="283"/>
              <w:jc w:val="left"/>
              <w:rPr/>
            </w:pPr>
            <w:r>
              <w:rPr/>
              <w:t>Signature</w:t>
            </w:r>
          </w:p>
        </w:tc>
        <w:tc>
          <w:tcPr>
            <w:tcW w:w="8505"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3511</Characters>
  <CharactersWithSpaces>4144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